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9FB02" w14:textId="77777777" w:rsidR="006A7622" w:rsidRPr="008C666B" w:rsidRDefault="006A7622" w:rsidP="008D6728">
      <w:pPr>
        <w:jc w:val="center"/>
        <w:textAlignment w:val="baseline"/>
        <w:rPr>
          <w:rFonts w:asciiTheme="minorHAnsi" w:hAnsiTheme="minorHAnsi" w:cstheme="minorHAnsi"/>
          <w:b/>
          <w:bCs/>
          <w:color w:val="444444"/>
          <w:sz w:val="22"/>
          <w:szCs w:val="22"/>
          <w:bdr w:val="none" w:sz="0" w:space="0" w:color="auto" w:frame="1"/>
          <w:lang w:val="en-US"/>
        </w:rPr>
      </w:pPr>
      <w:r w:rsidRPr="008C666B">
        <w:rPr>
          <w:rFonts w:asciiTheme="minorHAnsi" w:hAnsiTheme="minorHAnsi" w:cstheme="minorHAnsi"/>
          <w:b/>
          <w:bCs/>
          <w:color w:val="444444"/>
          <w:sz w:val="22"/>
          <w:szCs w:val="22"/>
          <w:bdr w:val="none" w:sz="0" w:space="0" w:color="auto" w:frame="1"/>
          <w:lang w:val="en-US"/>
        </w:rPr>
        <w:t>2025 WESTERN FOREST ECONOMISTS MEETING</w:t>
      </w:r>
    </w:p>
    <w:p w14:paraId="76901E4C" w14:textId="287B08D6" w:rsidR="006A7622" w:rsidRPr="008C666B" w:rsidRDefault="006A7622" w:rsidP="008D6728">
      <w:pPr>
        <w:jc w:val="center"/>
        <w:textAlignment w:val="baseline"/>
        <w:rPr>
          <w:rFonts w:asciiTheme="minorHAnsi" w:hAnsiTheme="minorHAnsi" w:cstheme="minorHAnsi"/>
          <w:b/>
          <w:bCs/>
          <w:color w:val="444444"/>
          <w:sz w:val="22"/>
          <w:szCs w:val="22"/>
          <w:bdr w:val="none" w:sz="0" w:space="0" w:color="auto" w:frame="1"/>
          <w:lang w:val="en-US"/>
        </w:rPr>
      </w:pPr>
      <w:r w:rsidRPr="008C666B">
        <w:rPr>
          <w:rFonts w:asciiTheme="minorHAnsi" w:hAnsiTheme="minorHAnsi" w:cstheme="minorHAnsi"/>
          <w:b/>
          <w:bCs/>
          <w:color w:val="444444"/>
          <w:sz w:val="22"/>
          <w:szCs w:val="22"/>
          <w:bdr w:val="none" w:sz="0" w:space="0" w:color="auto" w:frame="1"/>
          <w:lang w:val="en-US"/>
        </w:rPr>
        <w:t xml:space="preserve">Venue: </w:t>
      </w:r>
      <w:r w:rsidRPr="008C666B">
        <w:rPr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  <w:lang w:val="en-US"/>
        </w:rPr>
        <w:t>UNIVERSITY OF WASHINGTON, SEATTLE, WA</w:t>
      </w:r>
    </w:p>
    <w:p w14:paraId="542B41DF" w14:textId="10DC96CA" w:rsidR="006A7622" w:rsidRPr="008C666B" w:rsidRDefault="006A7622" w:rsidP="008D6728">
      <w:pPr>
        <w:pBdr>
          <w:bottom w:val="single" w:sz="4" w:space="1" w:color="auto"/>
        </w:pBdr>
        <w:jc w:val="center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8C666B">
        <w:rPr>
          <w:rFonts w:asciiTheme="minorHAnsi" w:hAnsiTheme="minorHAnsi" w:cstheme="minorHAnsi"/>
          <w:b/>
          <w:bCs/>
          <w:color w:val="444444"/>
          <w:sz w:val="22"/>
          <w:szCs w:val="22"/>
          <w:bdr w:val="none" w:sz="0" w:space="0" w:color="auto" w:frame="1"/>
          <w:lang w:val="en-US"/>
        </w:rPr>
        <w:t xml:space="preserve">Dates: </w:t>
      </w:r>
      <w:r w:rsidRPr="008C666B">
        <w:rPr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  <w:lang w:val="en-US"/>
        </w:rPr>
        <w:t>THURSDAY, MAY 15 AND FRIDAY, MAY 16</w:t>
      </w:r>
    </w:p>
    <w:p w14:paraId="394CB988" w14:textId="01122BD9" w:rsidR="008C666B" w:rsidRDefault="006A7622" w:rsidP="008C666B">
      <w:pPr>
        <w:jc w:val="center"/>
        <w:textAlignment w:val="baseline"/>
        <w:rPr>
          <w:rFonts w:asciiTheme="minorHAnsi" w:hAnsiTheme="minorHAnsi" w:cstheme="minorHAnsi"/>
          <w:b/>
          <w:bCs/>
          <w:color w:val="444444"/>
          <w:sz w:val="22"/>
          <w:szCs w:val="22"/>
          <w:bdr w:val="none" w:sz="0" w:space="0" w:color="auto" w:frame="1"/>
          <w:lang w:val="en-US"/>
        </w:rPr>
      </w:pPr>
      <w:r w:rsidRPr="008C666B">
        <w:rPr>
          <w:rFonts w:asciiTheme="minorHAnsi" w:hAnsiTheme="minorHAnsi" w:cstheme="minorHAnsi"/>
          <w:b/>
          <w:bCs/>
          <w:color w:val="444444"/>
          <w:sz w:val="22"/>
          <w:szCs w:val="22"/>
          <w:bdr w:val="none" w:sz="0" w:space="0" w:color="auto" w:frame="1"/>
          <w:lang w:val="en-US"/>
        </w:rPr>
        <w:t xml:space="preserve">This year’s theme for </w:t>
      </w:r>
      <w:r w:rsidR="008C666B" w:rsidRPr="008C666B">
        <w:rPr>
          <w:rFonts w:asciiTheme="minorHAnsi" w:hAnsiTheme="minorHAnsi" w:cstheme="minorHAnsi"/>
          <w:b/>
          <w:bCs/>
          <w:color w:val="444444"/>
          <w:sz w:val="22"/>
          <w:szCs w:val="22"/>
          <w:bdr w:val="none" w:sz="0" w:space="0" w:color="auto" w:frame="1"/>
          <w:lang w:val="en-US"/>
        </w:rPr>
        <w:t>special</w:t>
      </w:r>
      <w:r w:rsidRPr="008C666B">
        <w:rPr>
          <w:rFonts w:asciiTheme="minorHAnsi" w:hAnsiTheme="minorHAnsi" w:cstheme="minorHAnsi"/>
          <w:b/>
          <w:bCs/>
          <w:color w:val="444444"/>
          <w:sz w:val="22"/>
          <w:szCs w:val="22"/>
          <w:bdr w:val="none" w:sz="0" w:space="0" w:color="auto" w:frame="1"/>
          <w:lang w:val="en-US"/>
        </w:rPr>
        <w:t xml:space="preserve"> pane</w:t>
      </w:r>
      <w:r w:rsidR="008C666B">
        <w:rPr>
          <w:rFonts w:asciiTheme="minorHAnsi" w:hAnsiTheme="minorHAnsi" w:cstheme="minorHAnsi"/>
          <w:b/>
          <w:bCs/>
          <w:color w:val="444444"/>
          <w:sz w:val="22"/>
          <w:szCs w:val="22"/>
          <w:bdr w:val="none" w:sz="0" w:space="0" w:color="auto" w:frame="1"/>
          <w:lang w:val="en-US"/>
        </w:rPr>
        <w:t>ls</w:t>
      </w:r>
    </w:p>
    <w:p w14:paraId="39386DC7" w14:textId="56AF1099" w:rsidR="006A7622" w:rsidRPr="008C666B" w:rsidRDefault="006A7622" w:rsidP="008C666B">
      <w:pPr>
        <w:jc w:val="center"/>
        <w:textAlignment w:val="baseline"/>
        <w:rPr>
          <w:rFonts w:asciiTheme="minorHAnsi" w:hAnsiTheme="minorHAnsi" w:cstheme="minorHAnsi"/>
          <w:i/>
          <w:iCs/>
          <w:color w:val="444444"/>
          <w:sz w:val="22"/>
          <w:szCs w:val="22"/>
          <w:u w:val="single"/>
          <w:bdr w:val="none" w:sz="0" w:space="0" w:color="auto" w:frame="1"/>
          <w:lang w:val="en-US"/>
        </w:rPr>
      </w:pPr>
      <w:r w:rsidRPr="008C666B">
        <w:rPr>
          <w:rFonts w:asciiTheme="minorHAnsi" w:hAnsiTheme="minorHAnsi" w:cstheme="minorHAnsi"/>
          <w:i/>
          <w:iCs/>
          <w:color w:val="444444"/>
          <w:sz w:val="22"/>
          <w:szCs w:val="22"/>
          <w:u w:val="single"/>
          <w:bdr w:val="none" w:sz="0" w:space="0" w:color="auto" w:frame="1"/>
          <w:lang w:val="en-US"/>
        </w:rPr>
        <w:t>Long Rotations and Set-aside Forests: Economic and Environmental Implications</w:t>
      </w:r>
    </w:p>
    <w:p w14:paraId="0CA33F3C" w14:textId="77777777" w:rsidR="008C666B" w:rsidRPr="008C666B" w:rsidRDefault="008C666B" w:rsidP="008C666B">
      <w:pPr>
        <w:jc w:val="center"/>
        <w:textAlignment w:val="baseline"/>
        <w:rPr>
          <w:rFonts w:asciiTheme="minorHAnsi" w:hAnsiTheme="minorHAnsi" w:cstheme="minorHAnsi"/>
          <w:b/>
          <w:bCs/>
          <w:color w:val="444444"/>
          <w:sz w:val="22"/>
          <w:szCs w:val="22"/>
          <w:bdr w:val="none" w:sz="0" w:space="0" w:color="auto" w:frame="1"/>
          <w:lang w:val="en-US"/>
        </w:rPr>
      </w:pPr>
    </w:p>
    <w:p w14:paraId="089EF295" w14:textId="407B45D3" w:rsidR="0091701B" w:rsidRPr="008C666B" w:rsidRDefault="0091701B" w:rsidP="008C666B">
      <w:pPr>
        <w:tabs>
          <w:tab w:val="num" w:pos="720"/>
        </w:tabs>
        <w:textAlignment w:val="baseline"/>
        <w:rPr>
          <w:rFonts w:asciiTheme="minorHAnsi" w:hAnsiTheme="minorHAnsi" w:cstheme="minorHAnsi"/>
          <w:b/>
          <w:bCs/>
          <w:color w:val="444444"/>
          <w:sz w:val="22"/>
          <w:szCs w:val="22"/>
          <w:bdr w:val="none" w:sz="0" w:space="0" w:color="auto" w:frame="1"/>
          <w:lang w:val="en-US"/>
        </w:rPr>
      </w:pPr>
      <w:r w:rsidRPr="008C666B">
        <w:rPr>
          <w:rFonts w:asciiTheme="minorHAnsi" w:hAnsiTheme="minorHAnsi" w:cstheme="minorHAnsi"/>
          <w:b/>
          <w:bCs/>
          <w:color w:val="444444"/>
          <w:sz w:val="22"/>
          <w:szCs w:val="22"/>
          <w:bdr w:val="none" w:sz="0" w:space="0" w:color="auto" w:frame="1"/>
          <w:lang w:val="en-US"/>
        </w:rPr>
        <w:t>For the concurrent sessions</w:t>
      </w:r>
      <w:r w:rsidR="006C3DB8">
        <w:rPr>
          <w:rFonts w:asciiTheme="minorHAnsi" w:hAnsiTheme="minorHAnsi" w:cstheme="minorHAnsi"/>
          <w:b/>
          <w:bCs/>
          <w:color w:val="444444"/>
          <w:sz w:val="22"/>
          <w:szCs w:val="22"/>
          <w:bdr w:val="none" w:sz="0" w:space="0" w:color="auto" w:frame="1"/>
          <w:lang w:val="en-US"/>
        </w:rPr>
        <w:t>,</w:t>
      </w:r>
      <w:r w:rsidRPr="008C666B">
        <w:rPr>
          <w:rFonts w:asciiTheme="minorHAnsi" w:hAnsiTheme="minorHAnsi" w:cstheme="minorHAnsi"/>
          <w:b/>
          <w:bCs/>
          <w:color w:val="444444"/>
          <w:sz w:val="22"/>
          <w:szCs w:val="22"/>
          <w:bdr w:val="none" w:sz="0" w:space="0" w:color="auto" w:frame="1"/>
          <w:lang w:val="en-US"/>
        </w:rPr>
        <w:t xml:space="preserve"> we are </w:t>
      </w:r>
      <w:r w:rsidR="008D6728" w:rsidRPr="008C666B">
        <w:rPr>
          <w:rFonts w:asciiTheme="minorHAnsi" w:hAnsiTheme="minorHAnsi" w:cstheme="minorHAnsi"/>
          <w:b/>
          <w:bCs/>
          <w:color w:val="444444"/>
          <w:sz w:val="22"/>
          <w:szCs w:val="22"/>
          <w:bdr w:val="none" w:sz="0" w:space="0" w:color="auto" w:frame="1"/>
          <w:lang w:val="en-US"/>
        </w:rPr>
        <w:t>inviting</w:t>
      </w:r>
      <w:r w:rsidRPr="008C666B">
        <w:rPr>
          <w:rFonts w:asciiTheme="minorHAnsi" w:hAnsiTheme="minorHAnsi" w:cstheme="minorHAnsi"/>
          <w:b/>
          <w:bCs/>
          <w:color w:val="444444"/>
          <w:sz w:val="22"/>
          <w:szCs w:val="22"/>
          <w:bdr w:val="none" w:sz="0" w:space="0" w:color="auto" w:frame="1"/>
          <w:lang w:val="en-US"/>
        </w:rPr>
        <w:t xml:space="preserve"> presentations </w:t>
      </w:r>
      <w:r w:rsidR="008D6728" w:rsidRPr="008C666B">
        <w:rPr>
          <w:rFonts w:asciiTheme="minorHAnsi" w:hAnsiTheme="minorHAnsi" w:cstheme="minorHAnsi"/>
          <w:b/>
          <w:bCs/>
          <w:color w:val="444444"/>
          <w:sz w:val="22"/>
          <w:szCs w:val="22"/>
          <w:bdr w:val="none" w:sz="0" w:space="0" w:color="auto" w:frame="1"/>
          <w:lang w:val="en-US"/>
        </w:rPr>
        <w:t>around</w:t>
      </w:r>
      <w:r w:rsidRPr="008C666B">
        <w:rPr>
          <w:rFonts w:asciiTheme="minorHAnsi" w:hAnsiTheme="minorHAnsi" w:cstheme="minorHAnsi"/>
          <w:b/>
          <w:bCs/>
          <w:color w:val="444444"/>
          <w:sz w:val="22"/>
          <w:szCs w:val="22"/>
          <w:bdr w:val="none" w:sz="0" w:space="0" w:color="auto" w:frame="1"/>
          <w:lang w:val="en-US"/>
        </w:rPr>
        <w:t xml:space="preserve"> the following themes</w:t>
      </w:r>
      <w:r w:rsidR="006C3DB8">
        <w:rPr>
          <w:rFonts w:asciiTheme="minorHAnsi" w:hAnsiTheme="minorHAnsi" w:cstheme="minorHAnsi"/>
          <w:b/>
          <w:bCs/>
          <w:color w:val="444444"/>
          <w:sz w:val="22"/>
          <w:szCs w:val="22"/>
          <w:bdr w:val="none" w:sz="0" w:space="0" w:color="auto" w:frame="1"/>
          <w:lang w:val="en-US"/>
        </w:rPr>
        <w:t>.</w:t>
      </w:r>
      <w:r w:rsidRPr="008C666B">
        <w:rPr>
          <w:rStyle w:val="FootnoteReference"/>
          <w:rFonts w:asciiTheme="minorHAnsi" w:hAnsiTheme="minorHAnsi" w:cstheme="minorHAnsi"/>
          <w:b/>
          <w:bCs/>
          <w:color w:val="444444"/>
          <w:sz w:val="22"/>
          <w:szCs w:val="22"/>
          <w:bdr w:val="none" w:sz="0" w:space="0" w:color="auto" w:frame="1"/>
          <w:lang w:val="en-US"/>
        </w:rPr>
        <w:footnoteReference w:id="1"/>
      </w:r>
      <w:r w:rsidRPr="008C666B">
        <w:rPr>
          <w:rFonts w:asciiTheme="minorHAnsi" w:hAnsiTheme="minorHAnsi" w:cstheme="minorHAnsi"/>
          <w:b/>
          <w:bCs/>
          <w:color w:val="444444"/>
          <w:sz w:val="22"/>
          <w:szCs w:val="22"/>
          <w:bdr w:val="none" w:sz="0" w:space="0" w:color="auto" w:frame="1"/>
          <w:lang w:val="en-US"/>
        </w:rPr>
        <w:t xml:space="preserve">: </w:t>
      </w:r>
    </w:p>
    <w:p w14:paraId="46183372" w14:textId="77777777" w:rsidR="008D6728" w:rsidRPr="008C666B" w:rsidRDefault="008D6728" w:rsidP="008C666B">
      <w:pPr>
        <w:pStyle w:val="ListParagraph"/>
        <w:numPr>
          <w:ilvl w:val="0"/>
          <w:numId w:val="8"/>
        </w:numPr>
        <w:spacing w:after="0"/>
        <w:textAlignment w:val="baseline"/>
        <w:rPr>
          <w:rFonts w:cstheme="minorHAnsi"/>
          <w:color w:val="444444"/>
          <w:bdr w:val="none" w:sz="0" w:space="0" w:color="auto" w:frame="1"/>
        </w:rPr>
        <w:sectPr w:rsidR="008D6728" w:rsidRPr="008C666B" w:rsidSect="008C666B">
          <w:pgSz w:w="12240" w:h="15840"/>
          <w:pgMar w:top="1170" w:right="1440" w:bottom="1260" w:left="1440" w:header="720" w:footer="720" w:gutter="0"/>
          <w:cols w:space="720"/>
          <w:docGrid w:linePitch="360"/>
        </w:sectPr>
      </w:pPr>
    </w:p>
    <w:p w14:paraId="4600C86D" w14:textId="49FBEDE2" w:rsidR="0091701B" w:rsidRPr="008C666B" w:rsidRDefault="0091701B" w:rsidP="008C666B">
      <w:pPr>
        <w:pStyle w:val="ListParagraph"/>
        <w:numPr>
          <w:ilvl w:val="0"/>
          <w:numId w:val="8"/>
        </w:numPr>
        <w:spacing w:after="0"/>
        <w:textAlignment w:val="baseline"/>
        <w:rPr>
          <w:rFonts w:cstheme="minorHAnsi"/>
          <w:color w:val="444444"/>
          <w:bdr w:val="none" w:sz="0" w:space="0" w:color="auto" w:frame="1"/>
        </w:rPr>
      </w:pPr>
      <w:r w:rsidRPr="008C666B">
        <w:rPr>
          <w:rFonts w:cstheme="minorHAnsi"/>
          <w:color w:val="444444"/>
          <w:bdr w:val="none" w:sz="0" w:space="0" w:color="auto" w:frame="1"/>
        </w:rPr>
        <w:t>Bioenergy and bioproducts</w:t>
      </w:r>
    </w:p>
    <w:p w14:paraId="3846396F" w14:textId="05CA8945" w:rsidR="0091701B" w:rsidRPr="0091701B" w:rsidRDefault="0091701B" w:rsidP="008C666B">
      <w:pPr>
        <w:pStyle w:val="ListParagraph"/>
        <w:numPr>
          <w:ilvl w:val="0"/>
          <w:numId w:val="8"/>
        </w:numPr>
        <w:spacing w:after="0"/>
        <w:textAlignment w:val="baseline"/>
        <w:rPr>
          <w:rFonts w:cstheme="minorHAnsi"/>
          <w:color w:val="444444"/>
          <w:bdr w:val="none" w:sz="0" w:space="0" w:color="auto" w:frame="1"/>
        </w:rPr>
      </w:pPr>
      <w:r w:rsidRPr="0091701B">
        <w:rPr>
          <w:rFonts w:cstheme="minorHAnsi"/>
          <w:color w:val="444444"/>
          <w:bdr w:val="none" w:sz="0" w:space="0" w:color="auto" w:frame="1"/>
        </w:rPr>
        <w:t>Public lands issues</w:t>
      </w:r>
    </w:p>
    <w:p w14:paraId="79161AD5" w14:textId="77777777" w:rsidR="0091701B" w:rsidRPr="0091701B" w:rsidRDefault="0091701B" w:rsidP="008C666B">
      <w:pPr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  <w:lang w:val="en-US"/>
        </w:rPr>
      </w:pPr>
      <w:r w:rsidRPr="0091701B">
        <w:rPr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  <w:lang w:val="en-US"/>
        </w:rPr>
        <w:t>Economics of wildland fire</w:t>
      </w:r>
    </w:p>
    <w:p w14:paraId="60105078" w14:textId="77777777" w:rsidR="0091701B" w:rsidRPr="0091701B" w:rsidRDefault="0091701B" w:rsidP="008C666B">
      <w:pPr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  <w:lang w:val="en-US"/>
        </w:rPr>
      </w:pPr>
      <w:r w:rsidRPr="0091701B">
        <w:rPr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  <w:lang w:val="en-US"/>
        </w:rPr>
        <w:t>Innovations in the forest sector</w:t>
      </w:r>
    </w:p>
    <w:p w14:paraId="6CEBE56E" w14:textId="77777777" w:rsidR="0091701B" w:rsidRPr="0091701B" w:rsidRDefault="0091701B" w:rsidP="008C666B">
      <w:pPr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  <w:lang w:val="en-US"/>
        </w:rPr>
      </w:pPr>
      <w:r w:rsidRPr="0091701B">
        <w:rPr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  <w:lang w:val="en-US"/>
        </w:rPr>
        <w:t>Markets and trade</w:t>
      </w:r>
    </w:p>
    <w:p w14:paraId="30CDA4FF" w14:textId="77777777" w:rsidR="0091701B" w:rsidRPr="008C666B" w:rsidRDefault="0091701B" w:rsidP="008C666B">
      <w:pPr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  <w:lang w:val="en-US"/>
        </w:rPr>
      </w:pPr>
      <w:r w:rsidRPr="0091701B">
        <w:rPr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  <w:lang w:val="en-US"/>
        </w:rPr>
        <w:t>Non-market values and valuation</w:t>
      </w:r>
    </w:p>
    <w:p w14:paraId="5241BD69" w14:textId="49C47F02" w:rsidR="0091701B" w:rsidRPr="0091701B" w:rsidRDefault="006C3DB8" w:rsidP="008C666B">
      <w:pPr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  <w:lang w:val="en-US"/>
        </w:rPr>
      </w:pPr>
      <w:r>
        <w:rPr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  <w:lang w:val="en-US"/>
        </w:rPr>
        <w:t>Forestry-centered</w:t>
      </w:r>
      <w:r w:rsidR="0091701B" w:rsidRPr="008C666B">
        <w:rPr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  <w:lang w:val="en-US"/>
        </w:rPr>
        <w:t xml:space="preserve"> natural climate solutions</w:t>
      </w:r>
    </w:p>
    <w:p w14:paraId="2A270E0D" w14:textId="77777777" w:rsidR="008D6728" w:rsidRDefault="008D6728" w:rsidP="008C666B">
      <w:pPr>
        <w:textAlignment w:val="baseline"/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  <w:bdr w:val="none" w:sz="0" w:space="0" w:color="auto" w:frame="1"/>
          <w:lang w:val="en-US"/>
        </w:rPr>
      </w:pPr>
    </w:p>
    <w:p w14:paraId="297A8983" w14:textId="77777777" w:rsidR="008C666B" w:rsidRPr="008C666B" w:rsidRDefault="008C666B" w:rsidP="008C666B">
      <w:pPr>
        <w:textAlignment w:val="baseline"/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  <w:bdr w:val="none" w:sz="0" w:space="0" w:color="auto" w:frame="1"/>
          <w:lang w:val="en-US"/>
        </w:rPr>
        <w:sectPr w:rsidR="008C666B" w:rsidRPr="008C666B" w:rsidSect="008C666B">
          <w:type w:val="continuous"/>
          <w:pgSz w:w="12240" w:h="15840"/>
          <w:pgMar w:top="1350" w:right="1440" w:bottom="144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780"/>
        <w:gridCol w:w="3150"/>
      </w:tblGrid>
      <w:tr w:rsidR="00875E99" w:rsidRPr="008C666B" w14:paraId="5EF849FA" w14:textId="77777777" w:rsidTr="00875E99">
        <w:tc>
          <w:tcPr>
            <w:tcW w:w="8995" w:type="dxa"/>
            <w:gridSpan w:val="3"/>
            <w:shd w:val="clear" w:color="auto" w:fill="000000" w:themeFill="text1"/>
          </w:tcPr>
          <w:p w14:paraId="4EEFC228" w14:textId="3FE2B182" w:rsidR="0091701B" w:rsidRPr="008C666B" w:rsidRDefault="00875E99" w:rsidP="008C666B">
            <w:pPr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bdr w:val="none" w:sz="0" w:space="0" w:color="auto" w:frame="1"/>
                <w:lang w:val="en-US"/>
              </w:rPr>
            </w:pPr>
            <w:r w:rsidRPr="008C666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bdr w:val="none" w:sz="0" w:space="0" w:color="auto" w:frame="1"/>
                <w:lang w:val="en-US"/>
              </w:rPr>
              <w:t xml:space="preserve">Day 1: </w:t>
            </w:r>
            <w:r w:rsidR="0091701B" w:rsidRPr="008C666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bdr w:val="none" w:sz="0" w:space="0" w:color="auto" w:frame="1"/>
                <w:lang w:val="en-US"/>
              </w:rPr>
              <w:t xml:space="preserve">THURSDAY, MAY 15 </w:t>
            </w:r>
          </w:p>
        </w:tc>
      </w:tr>
      <w:tr w:rsidR="0091701B" w:rsidRPr="008C666B" w14:paraId="5E93826D" w14:textId="77777777" w:rsidTr="008C666B">
        <w:tc>
          <w:tcPr>
            <w:tcW w:w="2065" w:type="dxa"/>
          </w:tcPr>
          <w:p w14:paraId="0F386DCE" w14:textId="34475FA5" w:rsidR="0091701B" w:rsidRPr="008C666B" w:rsidRDefault="0091701B" w:rsidP="0057411E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  <w:t>12:00 pm – 1:00 pm</w:t>
            </w:r>
          </w:p>
        </w:tc>
        <w:tc>
          <w:tcPr>
            <w:tcW w:w="6930" w:type="dxa"/>
            <w:gridSpan w:val="2"/>
          </w:tcPr>
          <w:p w14:paraId="02D91F54" w14:textId="648F0313" w:rsidR="0091701B" w:rsidRPr="008C666B" w:rsidRDefault="0091701B" w:rsidP="0057411E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  <w:bdr w:val="none" w:sz="0" w:space="0" w:color="auto" w:frame="1"/>
              </w:rPr>
              <w:t>Registration and Networking</w:t>
            </w:r>
          </w:p>
        </w:tc>
      </w:tr>
      <w:tr w:rsidR="0091701B" w:rsidRPr="008C666B" w14:paraId="44F9B845" w14:textId="77777777" w:rsidTr="008C666B">
        <w:tc>
          <w:tcPr>
            <w:tcW w:w="2065" w:type="dxa"/>
          </w:tcPr>
          <w:p w14:paraId="5BFF702E" w14:textId="12DFDDB7" w:rsidR="0091701B" w:rsidRPr="008C666B" w:rsidRDefault="0091701B" w:rsidP="0057411E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  <w:t>1:00 pm – 1:15 pm</w:t>
            </w:r>
          </w:p>
        </w:tc>
        <w:tc>
          <w:tcPr>
            <w:tcW w:w="6930" w:type="dxa"/>
            <w:gridSpan w:val="2"/>
          </w:tcPr>
          <w:p w14:paraId="717F8AB8" w14:textId="51E43506" w:rsidR="0091701B" w:rsidRPr="008C666B" w:rsidRDefault="0091701B" w:rsidP="0057411E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Welcome and WFE update</w:t>
            </w:r>
          </w:p>
        </w:tc>
      </w:tr>
      <w:tr w:rsidR="0091701B" w:rsidRPr="008C666B" w14:paraId="707B333D" w14:textId="77777777" w:rsidTr="008C666B">
        <w:tc>
          <w:tcPr>
            <w:tcW w:w="2065" w:type="dxa"/>
          </w:tcPr>
          <w:p w14:paraId="61F69541" w14:textId="7D63D7CC" w:rsidR="0091701B" w:rsidRPr="008C666B" w:rsidRDefault="0091701B" w:rsidP="006C3DB8">
            <w:pPr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1:15 pm – 3:00 pm </w:t>
            </w:r>
            <w:r w:rsidRPr="008C666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30" w:type="dxa"/>
            <w:gridSpan w:val="2"/>
          </w:tcPr>
          <w:p w14:paraId="7C12FD93" w14:textId="3A3C4861" w:rsidR="006C3DB8" w:rsidRDefault="0091701B" w:rsidP="006C3DB8">
            <w:pPr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Plenary Session 1:</w:t>
            </w:r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Industry, NGO, and Policy </w:t>
            </w:r>
            <w:r w:rsidR="006C3DB8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Makers'</w:t>
            </w:r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perspective on </w:t>
            </w:r>
            <w:r w:rsidR="008A35CC" w:rsidRPr="008C666B">
              <w:rPr>
                <w:rFonts w:asciiTheme="minorHAnsi" w:hAnsiTheme="minorHAnsi" w:cstheme="minorHAnsi"/>
                <w:i/>
                <w:iCs/>
                <w:color w:val="444444"/>
                <w:sz w:val="22"/>
                <w:szCs w:val="22"/>
              </w:rPr>
              <w:t>“</w:t>
            </w:r>
            <w:r w:rsidR="008A35CC" w:rsidRPr="008C666B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Long rotations and set aside forests: Economic and environmental implications”</w:t>
            </w:r>
          </w:p>
          <w:p w14:paraId="2ACE8B8F" w14:textId="624AA377" w:rsidR="006C3DB8" w:rsidRPr="006C3DB8" w:rsidRDefault="006C3DB8" w:rsidP="006C3DB8">
            <w:pPr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6C3DB8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Moderator:</w:t>
            </w:r>
            <w:r w:rsidRPr="006C3DB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Indroneil Ganguly,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Associate Professor, </w:t>
            </w:r>
            <w:r w:rsidRPr="006C3DB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University of Washington</w:t>
            </w:r>
          </w:p>
          <w:p w14:paraId="60955858" w14:textId="77777777" w:rsidR="006C3DB8" w:rsidRPr="006C3DB8" w:rsidRDefault="006C3DB8" w:rsidP="006C3DB8">
            <w:pPr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3DB8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Panelists: </w:t>
            </w:r>
          </w:p>
          <w:p w14:paraId="5FF8D1EA" w14:textId="446EC501" w:rsidR="006C3DB8" w:rsidRPr="006C3DB8" w:rsidRDefault="006C3DB8" w:rsidP="006C3DB8">
            <w:pPr>
              <w:pStyle w:val="ListParagraph"/>
              <w:numPr>
                <w:ilvl w:val="0"/>
                <w:numId w:val="11"/>
              </w:numPr>
              <w:spacing w:after="0"/>
              <w:textAlignment w:val="baseline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6C3DB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Gareth Waugh, Vice President, Port Blakely</w:t>
            </w:r>
          </w:p>
          <w:p w14:paraId="4E8A2E34" w14:textId="05C76354" w:rsidR="006C3DB8" w:rsidRPr="006C3DB8" w:rsidRDefault="006C3DB8" w:rsidP="006C3DB8">
            <w:pPr>
              <w:pStyle w:val="ListParagraph"/>
              <w:numPr>
                <w:ilvl w:val="0"/>
                <w:numId w:val="11"/>
              </w:numPr>
              <w:spacing w:after="0"/>
              <w:textAlignment w:val="baseline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6C3DB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Jason Spadaro, Executive Director, WFPA</w:t>
            </w:r>
          </w:p>
          <w:p w14:paraId="192F48D0" w14:textId="14E9A784" w:rsidR="006C3DB8" w:rsidRPr="006C3DB8" w:rsidRDefault="006C3DB8" w:rsidP="006C3DB8">
            <w:pPr>
              <w:pStyle w:val="ListParagraph"/>
              <w:numPr>
                <w:ilvl w:val="0"/>
                <w:numId w:val="11"/>
              </w:numPr>
              <w:spacing w:after="0"/>
              <w:textAlignment w:val="baseline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6C3DB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Elaine Oneil, Executive Director, WFPA</w:t>
            </w:r>
          </w:p>
          <w:p w14:paraId="0B44AB6D" w14:textId="77777777" w:rsidR="006C3DB8" w:rsidRPr="006C3DB8" w:rsidRDefault="006C3DB8" w:rsidP="006C3DB8">
            <w:pPr>
              <w:pStyle w:val="ListParagraph"/>
              <w:numPr>
                <w:ilvl w:val="0"/>
                <w:numId w:val="11"/>
              </w:numPr>
              <w:spacing w:after="0"/>
              <w:textAlignment w:val="baseline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6C3DB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Duane Emmons, Assistant Deputy Supervisor for State Uplands, DNR</w:t>
            </w:r>
          </w:p>
          <w:p w14:paraId="4BC8C6B0" w14:textId="3BE709AD" w:rsidR="006C3DB8" w:rsidRPr="006C3DB8" w:rsidRDefault="006C3DB8" w:rsidP="006C3DB8">
            <w:pPr>
              <w:pStyle w:val="ListParagraph"/>
              <w:numPr>
                <w:ilvl w:val="0"/>
                <w:numId w:val="11"/>
              </w:numPr>
              <w:spacing w:after="0"/>
              <w:textAlignment w:val="baseline"/>
              <w:rPr>
                <w:rFonts w:cstheme="minorHAnsi"/>
                <w:i/>
                <w:iCs/>
                <w:color w:val="000000"/>
              </w:rPr>
            </w:pPr>
            <w:r w:rsidRPr="006C3DB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TBD</w:t>
            </w:r>
          </w:p>
        </w:tc>
      </w:tr>
      <w:tr w:rsidR="0091701B" w:rsidRPr="008C666B" w14:paraId="49423920" w14:textId="77777777" w:rsidTr="008C666B">
        <w:tc>
          <w:tcPr>
            <w:tcW w:w="2065" w:type="dxa"/>
          </w:tcPr>
          <w:p w14:paraId="554C4961" w14:textId="32715974" w:rsidR="0091701B" w:rsidRPr="008C666B" w:rsidRDefault="008A35CC" w:rsidP="0057411E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</w:pP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3:00 pm - 3:15 pm </w:t>
            </w:r>
          </w:p>
        </w:tc>
        <w:tc>
          <w:tcPr>
            <w:tcW w:w="6930" w:type="dxa"/>
            <w:gridSpan w:val="2"/>
          </w:tcPr>
          <w:p w14:paraId="6AA7FA82" w14:textId="28A11AE5" w:rsidR="0091701B" w:rsidRPr="008C666B" w:rsidRDefault="008A35CC" w:rsidP="008C666B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Break</w:t>
            </w:r>
          </w:p>
        </w:tc>
      </w:tr>
      <w:tr w:rsidR="008D3887" w:rsidRPr="008C666B" w14:paraId="4B207811" w14:textId="77777777" w:rsidTr="008C666B">
        <w:tc>
          <w:tcPr>
            <w:tcW w:w="2065" w:type="dxa"/>
            <w:vMerge w:val="restart"/>
          </w:tcPr>
          <w:p w14:paraId="0CD7C7CD" w14:textId="7CC22EDC" w:rsidR="008D3887" w:rsidRPr="008C666B" w:rsidRDefault="008D3887" w:rsidP="0057411E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  <w:t>3:15 pm – 4:30 pm</w:t>
            </w:r>
          </w:p>
        </w:tc>
        <w:tc>
          <w:tcPr>
            <w:tcW w:w="3780" w:type="dxa"/>
          </w:tcPr>
          <w:p w14:paraId="6B9809FB" w14:textId="23783ACD" w:rsidR="008D3887" w:rsidRPr="008C666B" w:rsidRDefault="008D3887" w:rsidP="008D3887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</w:pP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Concurrent Session 1</w:t>
            </w:r>
          </w:p>
        </w:tc>
        <w:tc>
          <w:tcPr>
            <w:tcW w:w="3150" w:type="dxa"/>
          </w:tcPr>
          <w:p w14:paraId="4D18CA94" w14:textId="1C6B5B1A" w:rsidR="008D3887" w:rsidRPr="008C666B" w:rsidRDefault="008D3887" w:rsidP="008D3887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</w:pP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Concurrent Session 2</w:t>
            </w:r>
          </w:p>
        </w:tc>
      </w:tr>
      <w:tr w:rsidR="008D3887" w:rsidRPr="008C666B" w14:paraId="6F5DFE71" w14:textId="77777777" w:rsidTr="008C666B">
        <w:tc>
          <w:tcPr>
            <w:tcW w:w="2065" w:type="dxa"/>
            <w:vMerge/>
          </w:tcPr>
          <w:p w14:paraId="6B99DAC2" w14:textId="77777777" w:rsidR="008D3887" w:rsidRPr="008C666B" w:rsidRDefault="008D3887" w:rsidP="0057411E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</w:p>
        </w:tc>
        <w:tc>
          <w:tcPr>
            <w:tcW w:w="3780" w:type="dxa"/>
          </w:tcPr>
          <w:p w14:paraId="55DD6B66" w14:textId="553D1EE8" w:rsidR="008D3887" w:rsidRPr="008C666B" w:rsidRDefault="008D3887" w:rsidP="008D3887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Presentation 1.1</w:t>
            </w:r>
          </w:p>
        </w:tc>
        <w:tc>
          <w:tcPr>
            <w:tcW w:w="3150" w:type="dxa"/>
          </w:tcPr>
          <w:p w14:paraId="086A4176" w14:textId="2A9E9DD5" w:rsidR="008D3887" w:rsidRPr="008C666B" w:rsidRDefault="008D3887" w:rsidP="008D3887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Presentation 2.1</w:t>
            </w:r>
          </w:p>
        </w:tc>
      </w:tr>
      <w:tr w:rsidR="008D3887" w:rsidRPr="008C666B" w14:paraId="06837701" w14:textId="77777777" w:rsidTr="008C666B">
        <w:tc>
          <w:tcPr>
            <w:tcW w:w="2065" w:type="dxa"/>
            <w:vMerge/>
          </w:tcPr>
          <w:p w14:paraId="6079F5A0" w14:textId="77777777" w:rsidR="008D3887" w:rsidRPr="008C666B" w:rsidRDefault="008D3887" w:rsidP="008D3887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</w:p>
        </w:tc>
        <w:tc>
          <w:tcPr>
            <w:tcW w:w="3780" w:type="dxa"/>
          </w:tcPr>
          <w:p w14:paraId="081C2B5A" w14:textId="00B2DB6B" w:rsidR="008D3887" w:rsidRPr="008C666B" w:rsidRDefault="008D3887" w:rsidP="008D3887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Presentation 1.2</w:t>
            </w:r>
          </w:p>
        </w:tc>
        <w:tc>
          <w:tcPr>
            <w:tcW w:w="3150" w:type="dxa"/>
          </w:tcPr>
          <w:p w14:paraId="41D0E8E5" w14:textId="3EA4C2D6" w:rsidR="008D3887" w:rsidRPr="008C666B" w:rsidRDefault="008D3887" w:rsidP="008D3887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Presentation 2.2</w:t>
            </w:r>
          </w:p>
        </w:tc>
      </w:tr>
      <w:tr w:rsidR="008D3887" w:rsidRPr="008C666B" w14:paraId="0E1E99D4" w14:textId="77777777" w:rsidTr="008C666B">
        <w:tc>
          <w:tcPr>
            <w:tcW w:w="2065" w:type="dxa"/>
            <w:vMerge/>
          </w:tcPr>
          <w:p w14:paraId="05724D5F" w14:textId="77777777" w:rsidR="008D3887" w:rsidRPr="008C666B" w:rsidRDefault="008D3887" w:rsidP="008D3887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</w:p>
        </w:tc>
        <w:tc>
          <w:tcPr>
            <w:tcW w:w="3780" w:type="dxa"/>
          </w:tcPr>
          <w:p w14:paraId="7E557447" w14:textId="3378BF10" w:rsidR="008D3887" w:rsidRPr="008C666B" w:rsidRDefault="008D3887" w:rsidP="008D3887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Presentation 1.3</w:t>
            </w:r>
          </w:p>
        </w:tc>
        <w:tc>
          <w:tcPr>
            <w:tcW w:w="3150" w:type="dxa"/>
          </w:tcPr>
          <w:p w14:paraId="0D0EDC1A" w14:textId="377C64D3" w:rsidR="008D3887" w:rsidRPr="008C666B" w:rsidRDefault="008D3887" w:rsidP="008D3887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Presentation 2.3</w:t>
            </w:r>
          </w:p>
        </w:tc>
      </w:tr>
      <w:tr w:rsidR="008A35CC" w:rsidRPr="008C666B" w14:paraId="05153E64" w14:textId="77777777" w:rsidTr="008C666B">
        <w:tc>
          <w:tcPr>
            <w:tcW w:w="2065" w:type="dxa"/>
          </w:tcPr>
          <w:p w14:paraId="2B4D9CC8" w14:textId="4486EB25" w:rsidR="008A35CC" w:rsidRPr="008C666B" w:rsidRDefault="00875E99" w:rsidP="0057411E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4:30 pm - 4:40 pm </w:t>
            </w:r>
          </w:p>
        </w:tc>
        <w:tc>
          <w:tcPr>
            <w:tcW w:w="6930" w:type="dxa"/>
            <w:gridSpan w:val="2"/>
          </w:tcPr>
          <w:p w14:paraId="5B847F51" w14:textId="1D5909F4" w:rsidR="008A35CC" w:rsidRPr="008C666B" w:rsidRDefault="00875E99" w:rsidP="008C666B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Break</w:t>
            </w:r>
          </w:p>
        </w:tc>
      </w:tr>
      <w:tr w:rsidR="008A35CC" w:rsidRPr="008C666B" w14:paraId="786F9416" w14:textId="77777777" w:rsidTr="008C666B">
        <w:tc>
          <w:tcPr>
            <w:tcW w:w="2065" w:type="dxa"/>
          </w:tcPr>
          <w:p w14:paraId="66ADEE70" w14:textId="27390606" w:rsidR="008A35CC" w:rsidRPr="008C666B" w:rsidRDefault="00875E99" w:rsidP="0057411E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4:40 pm - 5:10 pm</w:t>
            </w:r>
          </w:p>
        </w:tc>
        <w:tc>
          <w:tcPr>
            <w:tcW w:w="6930" w:type="dxa"/>
            <w:gridSpan w:val="2"/>
          </w:tcPr>
          <w:p w14:paraId="4206A268" w14:textId="77777777" w:rsidR="00C65B95" w:rsidRDefault="006C3DB8" w:rsidP="00C65B95">
            <w:pPr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C65B95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Special Session</w:t>
            </w:r>
            <w:r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: </w:t>
            </w:r>
            <w:r w:rsidR="00940E0D" w:rsidRPr="00C65B95">
              <w:rPr>
                <w:rFonts w:asciiTheme="minorHAnsi" w:hAnsiTheme="minorHAnsi" w:cstheme="minorHAnsi"/>
                <w:i/>
                <w:iCs/>
                <w:color w:val="444444"/>
                <w:sz w:val="22"/>
                <w:szCs w:val="22"/>
              </w:rPr>
              <w:t>Collaborative efforts in resolving forestry issues</w:t>
            </w:r>
          </w:p>
          <w:p w14:paraId="39A134B3" w14:textId="6D85D343" w:rsidR="008A35CC" w:rsidRPr="00C65B95" w:rsidRDefault="00940E0D" w:rsidP="00C65B95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cstheme="minorHAnsi"/>
                <w:color w:val="444444"/>
              </w:rPr>
            </w:pPr>
            <w:r w:rsidRPr="00C65B95">
              <w:rPr>
                <w:rFonts w:cstheme="minorHAnsi"/>
                <w:color w:val="444444"/>
              </w:rPr>
              <w:t xml:space="preserve">Tim Hawkins (Research Director and facilitator </w:t>
            </w:r>
            <w:proofErr w:type="spellStart"/>
            <w:r w:rsidRPr="00C65B95">
              <w:rPr>
                <w:rFonts w:cstheme="minorHAnsi"/>
                <w:color w:val="444444"/>
              </w:rPr>
              <w:t>WestCoast</w:t>
            </w:r>
            <w:proofErr w:type="spellEnd"/>
            <w:r w:rsidRPr="00C65B95">
              <w:rPr>
                <w:rFonts w:cstheme="minorHAnsi"/>
                <w:color w:val="444444"/>
              </w:rPr>
              <w:t xml:space="preserve"> Aquatic Society) and TBD</w:t>
            </w:r>
          </w:p>
        </w:tc>
      </w:tr>
      <w:tr w:rsidR="00875E99" w:rsidRPr="008C666B" w14:paraId="01071801" w14:textId="77777777" w:rsidTr="008C666B">
        <w:tc>
          <w:tcPr>
            <w:tcW w:w="2065" w:type="dxa"/>
          </w:tcPr>
          <w:p w14:paraId="4F39F580" w14:textId="51C8DE1A" w:rsidR="00875E99" w:rsidRPr="008C666B" w:rsidRDefault="00875E99" w:rsidP="0057411E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lang w:val="en-US"/>
              </w:rPr>
            </w:pP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lang w:val="en-US"/>
              </w:rPr>
              <w:t>5:30 pm – 7:30 pm</w:t>
            </w:r>
          </w:p>
        </w:tc>
        <w:tc>
          <w:tcPr>
            <w:tcW w:w="6930" w:type="dxa"/>
            <w:gridSpan w:val="2"/>
          </w:tcPr>
          <w:p w14:paraId="7D8C0E22" w14:textId="60E4A789" w:rsidR="00875E99" w:rsidRPr="008C666B" w:rsidRDefault="00875E99" w:rsidP="008C666B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C666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Dinner and Networking (sponsored)</w:t>
            </w:r>
          </w:p>
        </w:tc>
      </w:tr>
    </w:tbl>
    <w:p w14:paraId="1B779F29" w14:textId="77777777" w:rsidR="006A7622" w:rsidRPr="008C666B" w:rsidRDefault="006A7622" w:rsidP="008C666B">
      <w:pPr>
        <w:textAlignment w:val="baseline"/>
        <w:rPr>
          <w:rFonts w:asciiTheme="minorHAnsi" w:hAnsiTheme="minorHAnsi" w:cstheme="minorHAnsi"/>
          <w:b/>
          <w:bCs/>
          <w:color w:val="444444"/>
          <w:sz w:val="22"/>
          <w:szCs w:val="22"/>
          <w:bdr w:val="none" w:sz="0" w:space="0" w:color="auto" w:frame="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780"/>
        <w:gridCol w:w="3150"/>
      </w:tblGrid>
      <w:tr w:rsidR="00875E99" w:rsidRPr="008C666B" w14:paraId="196B0D5C" w14:textId="77777777" w:rsidTr="00527C9F">
        <w:tc>
          <w:tcPr>
            <w:tcW w:w="8995" w:type="dxa"/>
            <w:gridSpan w:val="3"/>
            <w:shd w:val="clear" w:color="auto" w:fill="000000" w:themeFill="text1"/>
          </w:tcPr>
          <w:p w14:paraId="175B0211" w14:textId="44B8141C" w:rsidR="00875E99" w:rsidRPr="008C666B" w:rsidRDefault="00875E99" w:rsidP="008C666B">
            <w:pPr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bdr w:val="none" w:sz="0" w:space="0" w:color="auto" w:frame="1"/>
                <w:lang w:val="en-US"/>
              </w:rPr>
            </w:pPr>
            <w:r w:rsidRPr="008C666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bdr w:val="none" w:sz="0" w:space="0" w:color="auto" w:frame="1"/>
                <w:lang w:val="en-US"/>
              </w:rPr>
              <w:t xml:space="preserve">Day </w:t>
            </w:r>
            <w:r w:rsidR="008C666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bdr w:val="none" w:sz="0" w:space="0" w:color="auto" w:frame="1"/>
                <w:lang w:val="en-US"/>
              </w:rPr>
              <w:t>2</w:t>
            </w:r>
            <w:r w:rsidRPr="008C666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bdr w:val="none" w:sz="0" w:space="0" w:color="auto" w:frame="1"/>
                <w:lang w:val="en-US"/>
              </w:rPr>
              <w:t xml:space="preserve">: </w:t>
            </w:r>
            <w:r w:rsidR="008C666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bdr w:val="none" w:sz="0" w:space="0" w:color="auto" w:frame="1"/>
                <w:lang w:val="en-US"/>
              </w:rPr>
              <w:t>FRIDAY</w:t>
            </w:r>
            <w:r w:rsidRPr="008C666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bdr w:val="none" w:sz="0" w:space="0" w:color="auto" w:frame="1"/>
                <w:lang w:val="en-US"/>
              </w:rPr>
              <w:t>, MAY 1</w:t>
            </w:r>
            <w:r w:rsidR="008C666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bdr w:val="none" w:sz="0" w:space="0" w:color="auto" w:frame="1"/>
                <w:lang w:val="en-US"/>
              </w:rPr>
              <w:t>6</w:t>
            </w:r>
            <w:r w:rsidRPr="008C666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bdr w:val="none" w:sz="0" w:space="0" w:color="auto" w:frame="1"/>
                <w:lang w:val="en-US"/>
              </w:rPr>
              <w:t xml:space="preserve"> </w:t>
            </w:r>
          </w:p>
        </w:tc>
      </w:tr>
      <w:tr w:rsidR="00875E99" w:rsidRPr="008C666B" w14:paraId="4C31822D" w14:textId="77777777" w:rsidTr="006C3DB8">
        <w:tc>
          <w:tcPr>
            <w:tcW w:w="2065" w:type="dxa"/>
          </w:tcPr>
          <w:p w14:paraId="6AB99315" w14:textId="3ADFF53F" w:rsidR="00875E99" w:rsidRPr="008C666B" w:rsidRDefault="00875E99" w:rsidP="00527C9F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8:00</w:t>
            </w:r>
            <w:r w:rsid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 am </w:t>
            </w: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-8:</w:t>
            </w:r>
            <w:r w:rsidR="006C3DB8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15</w:t>
            </w:r>
            <w:r w:rsid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 am</w:t>
            </w: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 </w:t>
            </w:r>
          </w:p>
        </w:tc>
        <w:tc>
          <w:tcPr>
            <w:tcW w:w="6930" w:type="dxa"/>
            <w:gridSpan w:val="2"/>
          </w:tcPr>
          <w:p w14:paraId="6C4C7500" w14:textId="3CD04522" w:rsidR="00875E99" w:rsidRPr="008C666B" w:rsidRDefault="00875E99" w:rsidP="00527C9F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  <w:bdr w:val="none" w:sz="0" w:space="0" w:color="auto" w:frame="1"/>
              </w:rPr>
              <w:t>Networking</w:t>
            </w:r>
          </w:p>
        </w:tc>
      </w:tr>
      <w:tr w:rsidR="00875E99" w:rsidRPr="008C666B" w14:paraId="18D17441" w14:textId="77777777" w:rsidTr="006C3DB8">
        <w:tc>
          <w:tcPr>
            <w:tcW w:w="2065" w:type="dxa"/>
          </w:tcPr>
          <w:p w14:paraId="225BD7E2" w14:textId="288A8833" w:rsidR="00875E99" w:rsidRPr="008C666B" w:rsidRDefault="00940E0D" w:rsidP="00527C9F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8:15 am</w:t>
            </w:r>
            <w:r w:rsid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 – 8:30 am</w:t>
            </w:r>
          </w:p>
        </w:tc>
        <w:tc>
          <w:tcPr>
            <w:tcW w:w="6930" w:type="dxa"/>
            <w:gridSpan w:val="2"/>
          </w:tcPr>
          <w:p w14:paraId="3875C348" w14:textId="77777777" w:rsidR="00875E99" w:rsidRPr="008C666B" w:rsidRDefault="00875E99" w:rsidP="00527C9F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Welcome and WFE update</w:t>
            </w:r>
          </w:p>
        </w:tc>
      </w:tr>
      <w:tr w:rsidR="006C3DB8" w:rsidRPr="008C666B" w14:paraId="346EF4F3" w14:textId="77777777" w:rsidTr="006C3DB8">
        <w:tc>
          <w:tcPr>
            <w:tcW w:w="2065" w:type="dxa"/>
          </w:tcPr>
          <w:p w14:paraId="65857F94" w14:textId="6B42091A" w:rsidR="006C3DB8" w:rsidRPr="008C666B" w:rsidRDefault="006C3DB8" w:rsidP="00527C9F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</w:pP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8:30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 am</w:t>
            </w: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 – 10: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00 am</w:t>
            </w: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 </w:t>
            </w:r>
          </w:p>
        </w:tc>
        <w:tc>
          <w:tcPr>
            <w:tcW w:w="6930" w:type="dxa"/>
            <w:gridSpan w:val="2"/>
          </w:tcPr>
          <w:p w14:paraId="3983861C" w14:textId="0B088B76" w:rsidR="006C3DB8" w:rsidRDefault="006C3DB8" w:rsidP="00527C9F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Plenary Session 2:</w:t>
            </w:r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Industry, NGO, and Policy </w:t>
            </w:r>
            <w:r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Makers'</w:t>
            </w:r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perspective on </w:t>
            </w:r>
            <w:r w:rsidRPr="008C666B">
              <w:rPr>
                <w:rFonts w:asciiTheme="minorHAnsi" w:hAnsiTheme="minorHAnsi" w:cstheme="minorHAnsi"/>
                <w:i/>
                <w:iCs/>
                <w:color w:val="444444"/>
                <w:sz w:val="22"/>
                <w:szCs w:val="22"/>
              </w:rPr>
              <w:t>“</w:t>
            </w:r>
            <w:r w:rsidRPr="008C666B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Long rotations and set aside forests: Economic and environmental implications”</w:t>
            </w:r>
          </w:p>
          <w:p w14:paraId="38C06B93" w14:textId="7F22AD52" w:rsidR="006C3DB8" w:rsidRPr="006C3DB8" w:rsidRDefault="006C3DB8" w:rsidP="006C3DB8">
            <w:pPr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6C3DB8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Moderator:</w:t>
            </w:r>
            <w:r w:rsidRPr="006C3DB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Harry Nelson</w:t>
            </w:r>
            <w:r w:rsidRPr="006C3DB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Associate Professor, </w:t>
            </w:r>
            <w:r w:rsidRPr="006C3DB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University of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British Columbia</w:t>
            </w:r>
          </w:p>
          <w:p w14:paraId="48EBBC92" w14:textId="77777777" w:rsidR="006C3DB8" w:rsidRPr="006C3DB8" w:rsidRDefault="006C3DB8" w:rsidP="006C3DB8">
            <w:pPr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3DB8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Panelists: </w:t>
            </w:r>
          </w:p>
          <w:p w14:paraId="141DD894" w14:textId="6275F1EE" w:rsidR="006C3DB8" w:rsidRDefault="006C3DB8" w:rsidP="006C3DB8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Andres </w:t>
            </w:r>
            <w:proofErr w:type="spellStart"/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Susaeta</w:t>
            </w:r>
            <w:proofErr w:type="spellEnd"/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6C3DB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Assistant Professor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, OSU</w:t>
            </w:r>
          </w:p>
          <w:p w14:paraId="3D545908" w14:textId="5D54AA80" w:rsidR="006C3DB8" w:rsidRDefault="006C3DB8" w:rsidP="006C3DB8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6C3DB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Indroneil Ganguly, Associate Professor, University of Washington</w:t>
            </w:r>
          </w:p>
          <w:p w14:paraId="4D7C4BA6" w14:textId="50940F74" w:rsidR="006C3DB8" w:rsidRPr="006C3DB8" w:rsidRDefault="006C3DB8" w:rsidP="006C3DB8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6C3DB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Dr. Hugh </w:t>
            </w:r>
            <w:proofErr w:type="spellStart"/>
            <w:r w:rsidRPr="006C3DB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Scorah</w:t>
            </w:r>
            <w:proofErr w:type="spellEnd"/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, British Columbia</w:t>
            </w:r>
          </w:p>
        </w:tc>
      </w:tr>
      <w:tr w:rsidR="00875E99" w:rsidRPr="008C666B" w14:paraId="25B4A855" w14:textId="77777777" w:rsidTr="006C3DB8">
        <w:tc>
          <w:tcPr>
            <w:tcW w:w="2065" w:type="dxa"/>
          </w:tcPr>
          <w:p w14:paraId="3665A5F3" w14:textId="6A620883" w:rsidR="00875E99" w:rsidRPr="008C666B" w:rsidRDefault="006C3DB8" w:rsidP="00527C9F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  <w:lastRenderedPageBreak/>
              <w:t>10:00 am – 10: 30 am</w:t>
            </w:r>
          </w:p>
        </w:tc>
        <w:tc>
          <w:tcPr>
            <w:tcW w:w="6930" w:type="dxa"/>
            <w:gridSpan w:val="2"/>
          </w:tcPr>
          <w:p w14:paraId="38590F37" w14:textId="77777777" w:rsidR="00875E99" w:rsidRDefault="006C3DB8" w:rsidP="00BD512B">
            <w:pPr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666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Special Session: </w:t>
            </w:r>
            <w:r w:rsidRPr="008C66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Challenges faced in the discussions around the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economic</w:t>
            </w:r>
            <w:r w:rsidRPr="008C66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environmental role of working forests: experience from </w:t>
            </w:r>
            <w:r w:rsidRPr="008C666B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u w:val="single"/>
              </w:rPr>
              <w:t>WA forest products round-table</w:t>
            </w:r>
            <w:r w:rsidRPr="008C66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11A2B76E" w14:textId="77777777" w:rsidR="00BD512B" w:rsidRDefault="00BD512B" w:rsidP="00BD512B">
            <w:pPr>
              <w:pStyle w:val="ListParagraph"/>
              <w:numPr>
                <w:ilvl w:val="0"/>
                <w:numId w:val="14"/>
              </w:numPr>
              <w:spacing w:after="0"/>
              <w:textAlignment w:val="baseline"/>
              <w:rPr>
                <w:rFonts w:cstheme="minorHAnsi"/>
                <w:color w:val="444444"/>
              </w:rPr>
            </w:pPr>
            <w:r w:rsidRPr="00BD512B">
              <w:rPr>
                <w:rFonts w:cstheme="minorHAnsi"/>
                <w:color w:val="444444"/>
              </w:rPr>
              <w:t>Chris Page, Senior Facilitator for Projects &amp; Strategic Initiatives</w:t>
            </w:r>
            <w:r>
              <w:rPr>
                <w:rFonts w:cstheme="minorHAnsi"/>
                <w:color w:val="444444"/>
              </w:rPr>
              <w:t xml:space="preserve">, </w:t>
            </w:r>
            <w:r w:rsidRPr="00BD512B">
              <w:rPr>
                <w:rFonts w:cstheme="minorHAnsi"/>
                <w:color w:val="444444"/>
              </w:rPr>
              <w:t>William D. Ruckelshaus Center / Associate Professor, WSU Extension C.E.D.</w:t>
            </w:r>
          </w:p>
          <w:p w14:paraId="749C27ED" w14:textId="05849FBC" w:rsidR="00BD512B" w:rsidRPr="00BD512B" w:rsidRDefault="00BD512B" w:rsidP="00BD512B">
            <w:pPr>
              <w:pStyle w:val="ListParagraph"/>
              <w:numPr>
                <w:ilvl w:val="0"/>
                <w:numId w:val="14"/>
              </w:numPr>
              <w:spacing w:after="0"/>
              <w:textAlignment w:val="baseline"/>
              <w:rPr>
                <w:rFonts w:cstheme="minorHAnsi"/>
                <w:color w:val="444444"/>
              </w:rPr>
            </w:pPr>
            <w:r w:rsidRPr="00BD512B">
              <w:rPr>
                <w:rFonts w:cstheme="minorHAnsi"/>
                <w:color w:val="444444"/>
              </w:rPr>
              <w:t>Julie Anderson</w:t>
            </w:r>
            <w:r>
              <w:rPr>
                <w:rFonts w:cstheme="minorHAnsi"/>
                <w:color w:val="444444"/>
              </w:rPr>
              <w:t xml:space="preserve">, </w:t>
            </w:r>
            <w:r>
              <w:rPr>
                <w:rFonts w:cstheme="minorHAnsi"/>
                <w:color w:val="444444"/>
              </w:rPr>
              <w:t>Forestry Sector Lead</w:t>
            </w:r>
            <w:r>
              <w:rPr>
                <w:rFonts w:cstheme="minorHAnsi"/>
                <w:color w:val="444444"/>
              </w:rPr>
              <w:t xml:space="preserve">, </w:t>
            </w:r>
            <w:r w:rsidRPr="00BD512B">
              <w:rPr>
                <w:rFonts w:cstheme="minorHAnsi"/>
                <w:color w:val="444444"/>
              </w:rPr>
              <w:t>Agricultural Innovation, WA State Dept of Commerce</w:t>
            </w:r>
          </w:p>
        </w:tc>
      </w:tr>
      <w:tr w:rsidR="00875E99" w:rsidRPr="008C666B" w14:paraId="7DF38106" w14:textId="77777777" w:rsidTr="006C3DB8">
        <w:tc>
          <w:tcPr>
            <w:tcW w:w="2065" w:type="dxa"/>
          </w:tcPr>
          <w:p w14:paraId="1EAA9AD3" w14:textId="4D25120D" w:rsidR="00875E99" w:rsidRPr="008C666B" w:rsidRDefault="00875E99" w:rsidP="00527C9F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</w:pP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10:30</w:t>
            </w:r>
            <w:r w:rsid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 </w:t>
            </w:r>
            <w:proofErr w:type="gramStart"/>
            <w:r w:rsid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am </w:t>
            </w: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 -</w:t>
            </w:r>
            <w:proofErr w:type="gramEnd"/>
            <w:r w:rsid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 </w:t>
            </w: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10:40</w:t>
            </w:r>
            <w:r w:rsid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 am</w:t>
            </w: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 </w:t>
            </w:r>
          </w:p>
        </w:tc>
        <w:tc>
          <w:tcPr>
            <w:tcW w:w="6930" w:type="dxa"/>
            <w:gridSpan w:val="2"/>
          </w:tcPr>
          <w:p w14:paraId="1202513E" w14:textId="77777777" w:rsidR="00875E99" w:rsidRPr="008C666B" w:rsidRDefault="00875E99" w:rsidP="008C666B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Break</w:t>
            </w:r>
          </w:p>
        </w:tc>
      </w:tr>
      <w:tr w:rsidR="00875E99" w:rsidRPr="008C666B" w14:paraId="60D30BA5" w14:textId="77777777" w:rsidTr="006C3DB8">
        <w:tc>
          <w:tcPr>
            <w:tcW w:w="2065" w:type="dxa"/>
            <w:vMerge w:val="restart"/>
          </w:tcPr>
          <w:p w14:paraId="01A9CAA7" w14:textId="16C5ADB4" w:rsidR="00875E99" w:rsidRPr="008C666B" w:rsidRDefault="00875E99" w:rsidP="00527C9F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10:40</w:t>
            </w:r>
            <w:r w:rsid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 am</w:t>
            </w: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 -</w:t>
            </w:r>
            <w:r w:rsid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 </w:t>
            </w: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12:20</w:t>
            </w:r>
            <w:r w:rsid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 pm</w:t>
            </w:r>
          </w:p>
        </w:tc>
        <w:tc>
          <w:tcPr>
            <w:tcW w:w="3780" w:type="dxa"/>
          </w:tcPr>
          <w:p w14:paraId="69D02BBA" w14:textId="5F729185" w:rsidR="00875E99" w:rsidRPr="008C666B" w:rsidRDefault="00875E99" w:rsidP="00527C9F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</w:pP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Concurrent Session </w:t>
            </w:r>
            <w:r w:rsidR="008D6728"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3</w:t>
            </w:r>
          </w:p>
        </w:tc>
        <w:tc>
          <w:tcPr>
            <w:tcW w:w="3150" w:type="dxa"/>
          </w:tcPr>
          <w:p w14:paraId="722A6E36" w14:textId="08F70DD8" w:rsidR="00875E99" w:rsidRPr="008C666B" w:rsidRDefault="00875E99" w:rsidP="00527C9F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</w:pP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Concurrent Session </w:t>
            </w:r>
            <w:r w:rsidR="008D6728"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4</w:t>
            </w:r>
          </w:p>
        </w:tc>
      </w:tr>
      <w:tr w:rsidR="00875E99" w:rsidRPr="008C666B" w14:paraId="30D24FD9" w14:textId="77777777" w:rsidTr="006C3DB8">
        <w:tc>
          <w:tcPr>
            <w:tcW w:w="2065" w:type="dxa"/>
            <w:vMerge/>
          </w:tcPr>
          <w:p w14:paraId="1B72A6DD" w14:textId="77777777" w:rsidR="00875E99" w:rsidRPr="008C666B" w:rsidRDefault="00875E99" w:rsidP="00527C9F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</w:p>
        </w:tc>
        <w:tc>
          <w:tcPr>
            <w:tcW w:w="3780" w:type="dxa"/>
          </w:tcPr>
          <w:p w14:paraId="187831AC" w14:textId="4DC7EAA7" w:rsidR="00875E99" w:rsidRPr="008C666B" w:rsidRDefault="00875E99" w:rsidP="00527C9F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Presentation </w:t>
            </w:r>
            <w:r w:rsidR="008D6728"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3</w:t>
            </w:r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.1</w:t>
            </w:r>
          </w:p>
        </w:tc>
        <w:tc>
          <w:tcPr>
            <w:tcW w:w="3150" w:type="dxa"/>
          </w:tcPr>
          <w:p w14:paraId="56164E9A" w14:textId="234A45A8" w:rsidR="00875E99" w:rsidRPr="008C666B" w:rsidRDefault="00875E99" w:rsidP="00527C9F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Presentation </w:t>
            </w:r>
            <w:r w:rsidR="008D6728"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4</w:t>
            </w:r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.1</w:t>
            </w:r>
          </w:p>
        </w:tc>
      </w:tr>
      <w:tr w:rsidR="00875E99" w:rsidRPr="008C666B" w14:paraId="760AF733" w14:textId="77777777" w:rsidTr="006C3DB8">
        <w:tc>
          <w:tcPr>
            <w:tcW w:w="2065" w:type="dxa"/>
            <w:vMerge/>
          </w:tcPr>
          <w:p w14:paraId="0F4E12E0" w14:textId="77777777" w:rsidR="00875E99" w:rsidRPr="008C666B" w:rsidRDefault="00875E99" w:rsidP="00527C9F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</w:p>
        </w:tc>
        <w:tc>
          <w:tcPr>
            <w:tcW w:w="3780" w:type="dxa"/>
          </w:tcPr>
          <w:p w14:paraId="4136C316" w14:textId="5845969A" w:rsidR="00875E99" w:rsidRPr="008C666B" w:rsidRDefault="00875E99" w:rsidP="00527C9F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Presentation </w:t>
            </w:r>
            <w:r w:rsidR="008D6728"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3</w:t>
            </w:r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.2</w:t>
            </w:r>
          </w:p>
        </w:tc>
        <w:tc>
          <w:tcPr>
            <w:tcW w:w="3150" w:type="dxa"/>
          </w:tcPr>
          <w:p w14:paraId="6CE7072B" w14:textId="1C6F5962" w:rsidR="00875E99" w:rsidRPr="008C666B" w:rsidRDefault="00875E99" w:rsidP="00527C9F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Presentation </w:t>
            </w:r>
            <w:r w:rsidR="008D6728"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4</w:t>
            </w:r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.2</w:t>
            </w:r>
          </w:p>
        </w:tc>
      </w:tr>
      <w:tr w:rsidR="00875E99" w:rsidRPr="008C666B" w14:paraId="340CED2D" w14:textId="77777777" w:rsidTr="006C3DB8">
        <w:tc>
          <w:tcPr>
            <w:tcW w:w="2065" w:type="dxa"/>
            <w:vMerge/>
          </w:tcPr>
          <w:p w14:paraId="1DBA6607" w14:textId="77777777" w:rsidR="00875E99" w:rsidRPr="008C666B" w:rsidRDefault="00875E99" w:rsidP="00527C9F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</w:p>
        </w:tc>
        <w:tc>
          <w:tcPr>
            <w:tcW w:w="3780" w:type="dxa"/>
          </w:tcPr>
          <w:p w14:paraId="12E8CFD2" w14:textId="6761B1B0" w:rsidR="00875E99" w:rsidRPr="008C666B" w:rsidRDefault="00875E99" w:rsidP="00527C9F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Presentation </w:t>
            </w:r>
            <w:r w:rsidR="008D6728"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3</w:t>
            </w:r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.3</w:t>
            </w:r>
          </w:p>
        </w:tc>
        <w:tc>
          <w:tcPr>
            <w:tcW w:w="3150" w:type="dxa"/>
          </w:tcPr>
          <w:p w14:paraId="08796463" w14:textId="771283B0" w:rsidR="00875E99" w:rsidRPr="008C666B" w:rsidRDefault="00875E99" w:rsidP="00527C9F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Presentation </w:t>
            </w:r>
            <w:r w:rsidR="008D6728"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4</w:t>
            </w:r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.3</w:t>
            </w:r>
          </w:p>
        </w:tc>
      </w:tr>
      <w:tr w:rsidR="00875E99" w:rsidRPr="008C666B" w14:paraId="6C2AA176" w14:textId="77777777" w:rsidTr="006C3DB8">
        <w:tc>
          <w:tcPr>
            <w:tcW w:w="2065" w:type="dxa"/>
          </w:tcPr>
          <w:p w14:paraId="6EF3AE90" w14:textId="0403D642" w:rsidR="00875E99" w:rsidRPr="008C666B" w:rsidRDefault="008D6728" w:rsidP="00527C9F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12:30</w:t>
            </w:r>
            <w:r w:rsid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 pm</w:t>
            </w: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 xml:space="preserve"> - 1:30 </w:t>
            </w:r>
            <w:r w:rsid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pm</w:t>
            </w:r>
          </w:p>
        </w:tc>
        <w:tc>
          <w:tcPr>
            <w:tcW w:w="6930" w:type="dxa"/>
            <w:gridSpan w:val="2"/>
          </w:tcPr>
          <w:p w14:paraId="157CB4A4" w14:textId="6880253F" w:rsidR="00875E99" w:rsidRPr="008C666B" w:rsidRDefault="008D6728" w:rsidP="008C666B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</w:pP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Lunch (we can have a luncheon speaker)</w:t>
            </w:r>
          </w:p>
        </w:tc>
      </w:tr>
      <w:tr w:rsidR="00875E99" w:rsidRPr="008C666B" w14:paraId="470D28A9" w14:textId="77777777" w:rsidTr="006C3DB8">
        <w:tc>
          <w:tcPr>
            <w:tcW w:w="2065" w:type="dxa"/>
          </w:tcPr>
          <w:p w14:paraId="3A811A50" w14:textId="3D47F00D" w:rsidR="00875E99" w:rsidRPr="008C666B" w:rsidRDefault="008D6728" w:rsidP="00527C9F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en-US"/>
              </w:rPr>
            </w:pP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1:30 pm – 2:00 pm</w:t>
            </w:r>
          </w:p>
        </w:tc>
        <w:tc>
          <w:tcPr>
            <w:tcW w:w="6930" w:type="dxa"/>
            <w:gridSpan w:val="2"/>
          </w:tcPr>
          <w:p w14:paraId="05DB3F04" w14:textId="43BE0063" w:rsidR="00875E99" w:rsidRPr="008C666B" w:rsidRDefault="008D6728" w:rsidP="00527C9F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concluding remarks, any presentation award </w:t>
            </w:r>
            <w:proofErr w:type="spellStart"/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etc</w:t>
            </w:r>
            <w:proofErr w:type="spellEnd"/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….</w:t>
            </w:r>
          </w:p>
        </w:tc>
      </w:tr>
      <w:tr w:rsidR="00875E99" w:rsidRPr="008C666B" w14:paraId="7020B794" w14:textId="77777777" w:rsidTr="006C3DB8">
        <w:tc>
          <w:tcPr>
            <w:tcW w:w="2065" w:type="dxa"/>
            <w:shd w:val="clear" w:color="auto" w:fill="BFBFBF" w:themeFill="background1" w:themeFillShade="BF"/>
          </w:tcPr>
          <w:p w14:paraId="5EDDBBAD" w14:textId="187A9542" w:rsidR="00875E99" w:rsidRPr="008C666B" w:rsidRDefault="008D6728" w:rsidP="008C666B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lang w:val="en-US"/>
              </w:rPr>
            </w:pP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2:00 pm</w:t>
            </w:r>
          </w:p>
        </w:tc>
        <w:tc>
          <w:tcPr>
            <w:tcW w:w="6930" w:type="dxa"/>
            <w:gridSpan w:val="2"/>
            <w:shd w:val="clear" w:color="auto" w:fill="BFBFBF" w:themeFill="background1" w:themeFillShade="BF"/>
          </w:tcPr>
          <w:p w14:paraId="7B75C558" w14:textId="223F5A53" w:rsidR="00875E99" w:rsidRPr="008C666B" w:rsidRDefault="008D6728" w:rsidP="008C666B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Official meeting adjourns</w:t>
            </w:r>
          </w:p>
        </w:tc>
      </w:tr>
      <w:tr w:rsidR="008D6728" w:rsidRPr="008C666B" w14:paraId="609B4EA2" w14:textId="77777777" w:rsidTr="006C3DB8">
        <w:tc>
          <w:tcPr>
            <w:tcW w:w="2065" w:type="dxa"/>
          </w:tcPr>
          <w:p w14:paraId="089874FE" w14:textId="6D64A1BF" w:rsidR="008D6728" w:rsidRPr="008C666B" w:rsidRDefault="008D6728" w:rsidP="00527C9F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lang w:val="en-US"/>
              </w:rPr>
            </w:pPr>
            <w:r w:rsidRPr="008C666B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  <w:t>2:15 pm – 3:00 pm</w:t>
            </w:r>
          </w:p>
        </w:tc>
        <w:tc>
          <w:tcPr>
            <w:tcW w:w="6930" w:type="dxa"/>
            <w:gridSpan w:val="2"/>
          </w:tcPr>
          <w:p w14:paraId="5BCCF336" w14:textId="2BE71F3E" w:rsidR="008D6728" w:rsidRPr="008C666B" w:rsidRDefault="008D6728" w:rsidP="00527C9F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666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The WFE board meets and conducts annual board meeting.</w:t>
            </w:r>
          </w:p>
        </w:tc>
      </w:tr>
    </w:tbl>
    <w:p w14:paraId="221EEBF5" w14:textId="489E1B3D" w:rsidR="001B701E" w:rsidRPr="008C666B" w:rsidRDefault="001B701E" w:rsidP="008C666B">
      <w:pPr>
        <w:spacing w:beforeAutospacing="1" w:afterAutospacing="1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</w:p>
    <w:sectPr w:rsidR="001B701E" w:rsidRPr="008C666B" w:rsidSect="008D672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3AB91" w14:textId="77777777" w:rsidR="0017409D" w:rsidRDefault="0017409D" w:rsidP="0091701B">
      <w:r>
        <w:separator/>
      </w:r>
    </w:p>
  </w:endnote>
  <w:endnote w:type="continuationSeparator" w:id="0">
    <w:p w14:paraId="028F33C5" w14:textId="77777777" w:rsidR="0017409D" w:rsidRDefault="0017409D" w:rsidP="0091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FC1DD" w14:textId="77777777" w:rsidR="0017409D" w:rsidRDefault="0017409D" w:rsidP="0091701B">
      <w:r>
        <w:separator/>
      </w:r>
    </w:p>
  </w:footnote>
  <w:footnote w:type="continuationSeparator" w:id="0">
    <w:p w14:paraId="03B38BE5" w14:textId="77777777" w:rsidR="0017409D" w:rsidRDefault="0017409D" w:rsidP="0091701B">
      <w:r>
        <w:continuationSeparator/>
      </w:r>
    </w:p>
  </w:footnote>
  <w:footnote w:id="1">
    <w:p w14:paraId="1505F416" w14:textId="4989F07E" w:rsidR="0091701B" w:rsidRPr="0091701B" w:rsidRDefault="0091701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The actual themes may vary depending on the abstract submissions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B3A12"/>
    <w:multiLevelType w:val="hybridMultilevel"/>
    <w:tmpl w:val="79067F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E6BCD"/>
    <w:multiLevelType w:val="multilevel"/>
    <w:tmpl w:val="DC54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135119"/>
    <w:multiLevelType w:val="hybridMultilevel"/>
    <w:tmpl w:val="DB64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D6DE7"/>
    <w:multiLevelType w:val="hybridMultilevel"/>
    <w:tmpl w:val="0BAAC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74085"/>
    <w:multiLevelType w:val="hybridMultilevel"/>
    <w:tmpl w:val="FDAEA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431FE"/>
    <w:multiLevelType w:val="hybridMultilevel"/>
    <w:tmpl w:val="49DA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24606"/>
    <w:multiLevelType w:val="hybridMultilevel"/>
    <w:tmpl w:val="75FA6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16350"/>
    <w:multiLevelType w:val="hybridMultilevel"/>
    <w:tmpl w:val="8BF4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A67FB"/>
    <w:multiLevelType w:val="hybridMultilevel"/>
    <w:tmpl w:val="CAE0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B48A0"/>
    <w:multiLevelType w:val="hybridMultilevel"/>
    <w:tmpl w:val="8C3C5ECA"/>
    <w:lvl w:ilvl="0" w:tplc="5E38FE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D546F"/>
    <w:multiLevelType w:val="hybridMultilevel"/>
    <w:tmpl w:val="F8C0A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9391F"/>
    <w:multiLevelType w:val="hybridMultilevel"/>
    <w:tmpl w:val="79067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B7802"/>
    <w:multiLevelType w:val="hybridMultilevel"/>
    <w:tmpl w:val="79EE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75643"/>
    <w:multiLevelType w:val="hybridMultilevel"/>
    <w:tmpl w:val="38A0B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08144">
    <w:abstractNumId w:val="13"/>
  </w:num>
  <w:num w:numId="2" w16cid:durableId="1730423697">
    <w:abstractNumId w:val="2"/>
  </w:num>
  <w:num w:numId="3" w16cid:durableId="1461655517">
    <w:abstractNumId w:val="7"/>
  </w:num>
  <w:num w:numId="4" w16cid:durableId="1476339115">
    <w:abstractNumId w:val="8"/>
  </w:num>
  <w:num w:numId="5" w16cid:durableId="217012167">
    <w:abstractNumId w:val="6"/>
  </w:num>
  <w:num w:numId="6" w16cid:durableId="395318601">
    <w:abstractNumId w:val="5"/>
  </w:num>
  <w:num w:numId="7" w16cid:durableId="1008945867">
    <w:abstractNumId w:val="3"/>
  </w:num>
  <w:num w:numId="8" w16cid:durableId="1908300551">
    <w:abstractNumId w:val="1"/>
  </w:num>
  <w:num w:numId="9" w16cid:durableId="1723364357">
    <w:abstractNumId w:val="4"/>
  </w:num>
  <w:num w:numId="10" w16cid:durableId="433476078">
    <w:abstractNumId w:val="12"/>
  </w:num>
  <w:num w:numId="11" w16cid:durableId="2098284483">
    <w:abstractNumId w:val="11"/>
  </w:num>
  <w:num w:numId="12" w16cid:durableId="325130568">
    <w:abstractNumId w:val="0"/>
  </w:num>
  <w:num w:numId="13" w16cid:durableId="1411581687">
    <w:abstractNumId w:val="10"/>
  </w:num>
  <w:num w:numId="14" w16cid:durableId="19710871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51"/>
    <w:rsid w:val="001424B5"/>
    <w:rsid w:val="001479F0"/>
    <w:rsid w:val="00156133"/>
    <w:rsid w:val="0017409D"/>
    <w:rsid w:val="001B701E"/>
    <w:rsid w:val="001C2A14"/>
    <w:rsid w:val="00265BF7"/>
    <w:rsid w:val="002759A4"/>
    <w:rsid w:val="002B3A67"/>
    <w:rsid w:val="002F5094"/>
    <w:rsid w:val="00365E64"/>
    <w:rsid w:val="003A3E9D"/>
    <w:rsid w:val="003A77AB"/>
    <w:rsid w:val="003E1074"/>
    <w:rsid w:val="00401BC6"/>
    <w:rsid w:val="00415EC8"/>
    <w:rsid w:val="004411E9"/>
    <w:rsid w:val="00493D80"/>
    <w:rsid w:val="004C2CDE"/>
    <w:rsid w:val="004F1038"/>
    <w:rsid w:val="004F1AFE"/>
    <w:rsid w:val="004F78B2"/>
    <w:rsid w:val="0057411E"/>
    <w:rsid w:val="005C07E9"/>
    <w:rsid w:val="005F627F"/>
    <w:rsid w:val="00601E56"/>
    <w:rsid w:val="006A7622"/>
    <w:rsid w:val="006C0417"/>
    <w:rsid w:val="006C3DB8"/>
    <w:rsid w:val="006F7178"/>
    <w:rsid w:val="007120CC"/>
    <w:rsid w:val="007205C5"/>
    <w:rsid w:val="00752681"/>
    <w:rsid w:val="00754402"/>
    <w:rsid w:val="007671DF"/>
    <w:rsid w:val="007C1502"/>
    <w:rsid w:val="007F6CFB"/>
    <w:rsid w:val="007F7DA8"/>
    <w:rsid w:val="00841784"/>
    <w:rsid w:val="00875E99"/>
    <w:rsid w:val="00887B48"/>
    <w:rsid w:val="0089552B"/>
    <w:rsid w:val="008A35CC"/>
    <w:rsid w:val="008C666B"/>
    <w:rsid w:val="008D3887"/>
    <w:rsid w:val="008D6728"/>
    <w:rsid w:val="0091701B"/>
    <w:rsid w:val="009173E8"/>
    <w:rsid w:val="00925842"/>
    <w:rsid w:val="00940E0D"/>
    <w:rsid w:val="009A7F68"/>
    <w:rsid w:val="00AA2904"/>
    <w:rsid w:val="00AD2BF5"/>
    <w:rsid w:val="00AE150B"/>
    <w:rsid w:val="00AE5E67"/>
    <w:rsid w:val="00B54062"/>
    <w:rsid w:val="00B54351"/>
    <w:rsid w:val="00B81A22"/>
    <w:rsid w:val="00BA51A1"/>
    <w:rsid w:val="00BD512B"/>
    <w:rsid w:val="00C45288"/>
    <w:rsid w:val="00C65B95"/>
    <w:rsid w:val="00CA6B28"/>
    <w:rsid w:val="00CB70B7"/>
    <w:rsid w:val="00D458FF"/>
    <w:rsid w:val="00DB6F6C"/>
    <w:rsid w:val="00DC0929"/>
    <w:rsid w:val="00DD3B58"/>
    <w:rsid w:val="00E502BD"/>
    <w:rsid w:val="00EA4FF6"/>
    <w:rsid w:val="00F0575C"/>
    <w:rsid w:val="00F11C84"/>
    <w:rsid w:val="00F72532"/>
    <w:rsid w:val="00FA3731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28670D"/>
  <w15:chartTrackingRefBased/>
  <w15:docId w15:val="{5FB3326E-2B5B-4D9F-B24C-6D325C95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3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B5435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435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35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8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170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701B"/>
    <w:rPr>
      <w:rFonts w:ascii="Times New Roman" w:eastAsia="Times New Roman" w:hAnsi="Times New Roman" w:cs="Times New Roman"/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91701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C66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66B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8C66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66B"/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3B5C5-75DC-4646-957D-FAE36D7A6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1737</TotalTime>
  <Pages>2</Pages>
  <Words>428</Words>
  <Characters>2467</Characters>
  <Application>Microsoft Office Word</Application>
  <DocSecurity>0</DocSecurity>
  <Lines>107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Marcille, Kate - FS, MT</dc:creator>
  <cp:keywords/>
  <dc:description/>
  <cp:lastModifiedBy>Indroneil Ganguly</cp:lastModifiedBy>
  <cp:revision>6</cp:revision>
  <dcterms:created xsi:type="dcterms:W3CDTF">2025-02-17T19:42:00Z</dcterms:created>
  <dcterms:modified xsi:type="dcterms:W3CDTF">2025-04-01T20:26:00Z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e74d26e67b9d681b63706016b29af1fa3cee976e579b30e67a43c44dc7cf3b96</vt:lpwstr>
  </property>
</Properties>
</file>